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FF50" w14:textId="77777777" w:rsidR="00D65D1E" w:rsidRPr="00AA0203" w:rsidRDefault="00D65D1E" w:rsidP="00D65D1E">
      <w:pPr>
        <w:pStyle w:val="Titre"/>
        <w:rPr>
          <w:rFonts w:eastAsia="MS Gothic"/>
          <w:noProof/>
          <w:sz w:val="36"/>
          <w:szCs w:val="36"/>
        </w:rPr>
      </w:pPr>
      <w:r w:rsidRPr="00AA0203">
        <w:rPr>
          <w:rFonts w:eastAsia="MS Gothic"/>
          <w:noProof/>
          <w:sz w:val="36"/>
          <w:szCs w:val="36"/>
        </w:rPr>
        <w:t>Demande de bourse de mobilité - CoRoM</w:t>
      </w:r>
    </w:p>
    <w:p w14:paraId="241E6A3E" w14:textId="77777777" w:rsidR="00D65D1E" w:rsidRDefault="00D65D1E" w:rsidP="00D65D1E">
      <w:pPr>
        <w:spacing w:after="240"/>
        <w:rPr>
          <w:rFonts w:ascii="Calibri" w:eastAsia="MS Mincho" w:hAnsi="Calibri" w:cs="Times New Roman"/>
          <w:noProof/>
        </w:rPr>
      </w:pPr>
      <w:r>
        <w:rPr>
          <w:rFonts w:ascii="Calibri" w:eastAsia="MS Mincho" w:hAnsi="Calibri" w:cs="Times New Roman"/>
          <w:noProof/>
        </w:rPr>
        <w:t>La demande de bourse de mobilité doit être discutée avec le superviseur et envoyée</w:t>
      </w:r>
      <w:r w:rsidRPr="00904283">
        <w:rPr>
          <w:rFonts w:ascii="Calibri" w:eastAsia="MS Mincho" w:hAnsi="Calibri" w:cs="Times New Roman"/>
          <w:noProof/>
        </w:rPr>
        <w:t xml:space="preserve"> </w:t>
      </w:r>
      <w:r>
        <w:rPr>
          <w:rFonts w:ascii="Calibri" w:eastAsia="MS Mincho" w:hAnsi="Calibri" w:cs="Times New Roman"/>
          <w:noProof/>
        </w:rPr>
        <w:t>au responsable universitaire. La demande de bourse de mobilité doit être utilisée pour un stage à l’extérieur du Québec (maîtrise ou doctorat) ou pour un échange étudiant (doctorat seulement).</w:t>
      </w:r>
    </w:p>
    <w:p w14:paraId="3DDE9F9F" w14:textId="77777777" w:rsidR="00D65D1E" w:rsidRPr="00904283" w:rsidRDefault="00D65D1E" w:rsidP="00D65D1E">
      <w:pPr>
        <w:spacing w:after="240"/>
        <w:rPr>
          <w:rFonts w:ascii="Calibri" w:eastAsia="MS Mincho" w:hAnsi="Calibri" w:cs="Times New Roman"/>
          <w:noProof/>
        </w:rPr>
      </w:pPr>
      <w:r>
        <w:rPr>
          <w:rFonts w:ascii="Calibri" w:eastAsia="MS Mincho" w:hAnsi="Calibri" w:cs="Times New Roman"/>
          <w:noProof/>
        </w:rPr>
        <w:t>La demande de bourse de mobilité doit contenir les informations suivantes :</w:t>
      </w:r>
    </w:p>
    <w:p w14:paraId="209E5B19" w14:textId="77777777" w:rsidR="00D65D1E" w:rsidRPr="00F01773" w:rsidRDefault="00D65D1E" w:rsidP="00D65D1E">
      <w:pPr>
        <w:pStyle w:val="Titresformulaires"/>
      </w:pPr>
      <w:r w:rsidRPr="00F01773">
        <w:t>Informations personn</w:t>
      </w:r>
      <w:bookmarkStart w:id="0" w:name="_GoBack"/>
      <w:bookmarkEnd w:id="0"/>
      <w:r w:rsidRPr="00F01773">
        <w:t>elles</w:t>
      </w:r>
    </w:p>
    <w:p w14:paraId="76199ABB" w14:textId="77777777" w:rsidR="00D65D1E" w:rsidRDefault="00D65D1E" w:rsidP="00D65D1E">
      <w:r>
        <w:t>Nom, institution et programme de l’étudiant. Indiquer si la demande est faite pour un échange ou un stage à l’extérieur du Québec.</w:t>
      </w:r>
    </w:p>
    <w:p w14:paraId="4F51F12B" w14:textId="77777777" w:rsidR="00D65D1E" w:rsidRDefault="00D65D1E" w:rsidP="00D65D1E">
      <w:pPr>
        <w:pStyle w:val="Titresformulaires"/>
      </w:pPr>
      <w:r>
        <w:t>Description du d</w:t>
      </w:r>
      <w:r w:rsidRPr="00A429F4">
        <w:rPr>
          <w:sz w:val="28"/>
        </w:rPr>
        <w:t>É</w:t>
      </w:r>
      <w:r>
        <w:t>placement</w:t>
      </w:r>
    </w:p>
    <w:p w14:paraId="159DD491" w14:textId="77777777" w:rsidR="00D65D1E" w:rsidRPr="00FB36A4" w:rsidRDefault="00D65D1E" w:rsidP="00D65D1E">
      <w:pPr>
        <w:rPr>
          <w:noProof/>
        </w:rPr>
      </w:pPr>
      <w:r>
        <w:rPr>
          <w:noProof/>
        </w:rPr>
        <w:t>Décrire le but et le contexte du stage ou de l’échange à l’extérieur de la province du Québec, ainsi que sa pertinence au programme d’étude. Indiquer aussi le lieu du stage ou de l’échange, le responsable à l’étranger, les coordonnées, le type de transport prévu et les dates.</w:t>
      </w:r>
    </w:p>
    <w:p w14:paraId="62F07F43" w14:textId="77777777" w:rsidR="00D65D1E" w:rsidRDefault="00D65D1E" w:rsidP="00D65D1E">
      <w:pPr>
        <w:pStyle w:val="Titresformulaires"/>
        <w:ind w:left="1418" w:hanging="1058"/>
      </w:pPr>
      <w:r>
        <w:t>Budget</w:t>
      </w:r>
    </w:p>
    <w:p w14:paraId="3F4F1D35" w14:textId="77777777" w:rsidR="00D65D1E" w:rsidRDefault="00D65D1E" w:rsidP="00D65D1E">
      <w:r>
        <w:t>Réaliser un budget incluant les dépenses (billets d’avion, frais de logement, essence, frais de subsistance, frais de visa, etc.) et les revenus (contribution du superviseur, autre bourse) dans un tableau comportant les renseignements suivants (ceci est un exemple seulement) :</w:t>
      </w:r>
    </w:p>
    <w:tbl>
      <w:tblPr>
        <w:tblStyle w:val="TableauGrille41"/>
        <w:tblW w:w="0" w:type="auto"/>
        <w:jc w:val="center"/>
        <w:tblLook w:val="04A0" w:firstRow="1" w:lastRow="0" w:firstColumn="1" w:lastColumn="0" w:noHBand="0" w:noVBand="1"/>
      </w:tblPr>
      <w:tblGrid>
        <w:gridCol w:w="2158"/>
        <w:gridCol w:w="2158"/>
        <w:gridCol w:w="2158"/>
        <w:gridCol w:w="4294"/>
      </w:tblGrid>
      <w:tr w:rsidR="00D65D1E" w14:paraId="37803916" w14:textId="77777777" w:rsidTr="007E2D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9205B5C" w14:textId="77777777" w:rsidR="00D65D1E" w:rsidRPr="00A429F4" w:rsidRDefault="00D65D1E" w:rsidP="007E2DFD">
            <w:pPr>
              <w:jc w:val="left"/>
            </w:pPr>
          </w:p>
        </w:tc>
        <w:tc>
          <w:tcPr>
            <w:tcW w:w="2158" w:type="dxa"/>
          </w:tcPr>
          <w:p w14:paraId="495DC1D9" w14:textId="77777777" w:rsidR="00D65D1E" w:rsidRPr="00A429F4" w:rsidRDefault="00D65D1E" w:rsidP="007E2DFD">
            <w:pPr>
              <w:jc w:val="center"/>
              <w:cnfStyle w:val="100000000000" w:firstRow="1" w:lastRow="0" w:firstColumn="0" w:lastColumn="0" w:oddVBand="0" w:evenVBand="0" w:oddHBand="0" w:evenHBand="0" w:firstRowFirstColumn="0" w:firstRowLastColumn="0" w:lastRowFirstColumn="0" w:lastRowLastColumn="0"/>
            </w:pPr>
            <w:r w:rsidRPr="00A429F4">
              <w:t>Montant</w:t>
            </w:r>
          </w:p>
        </w:tc>
        <w:tc>
          <w:tcPr>
            <w:tcW w:w="2158" w:type="dxa"/>
          </w:tcPr>
          <w:p w14:paraId="2CE26B1D" w14:textId="77777777" w:rsidR="00D65D1E" w:rsidRPr="00A429F4" w:rsidRDefault="00D65D1E" w:rsidP="007E2DFD">
            <w:pPr>
              <w:jc w:val="center"/>
              <w:cnfStyle w:val="100000000000" w:firstRow="1" w:lastRow="0" w:firstColumn="0" w:lastColumn="0" w:oddVBand="0" w:evenVBand="0" w:oddHBand="0" w:evenHBand="0" w:firstRowFirstColumn="0" w:firstRowLastColumn="0" w:lastRowFirstColumn="0" w:lastRowLastColumn="0"/>
            </w:pPr>
            <w:r w:rsidRPr="00A429F4">
              <w:t>Statut</w:t>
            </w:r>
          </w:p>
        </w:tc>
        <w:tc>
          <w:tcPr>
            <w:tcW w:w="4294" w:type="dxa"/>
          </w:tcPr>
          <w:p w14:paraId="053403BE" w14:textId="77777777" w:rsidR="00D65D1E" w:rsidRPr="00A429F4" w:rsidRDefault="00D65D1E" w:rsidP="007E2DFD">
            <w:pPr>
              <w:jc w:val="center"/>
              <w:cnfStyle w:val="100000000000" w:firstRow="1" w:lastRow="0" w:firstColumn="0" w:lastColumn="0" w:oddVBand="0" w:evenVBand="0" w:oddHBand="0" w:evenHBand="0" w:firstRowFirstColumn="0" w:firstRowLastColumn="0" w:lastRowFirstColumn="0" w:lastRowLastColumn="0"/>
            </w:pPr>
            <w:r w:rsidRPr="00A429F4">
              <w:t>Commentaire</w:t>
            </w:r>
          </w:p>
        </w:tc>
      </w:tr>
      <w:tr w:rsidR="00D65D1E" w14:paraId="02261E83" w14:textId="77777777" w:rsidTr="007E2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D1AC926" w14:textId="77777777" w:rsidR="00D65D1E" w:rsidRPr="00A429F4" w:rsidRDefault="00D65D1E" w:rsidP="007E2DFD">
            <w:pPr>
              <w:jc w:val="left"/>
            </w:pPr>
            <w:r w:rsidRPr="00A429F4">
              <w:t>Dépenses</w:t>
            </w:r>
          </w:p>
        </w:tc>
        <w:tc>
          <w:tcPr>
            <w:tcW w:w="2158" w:type="dxa"/>
          </w:tcPr>
          <w:p w14:paraId="17A38D93" w14:textId="77777777" w:rsidR="00D65D1E" w:rsidRDefault="00D65D1E" w:rsidP="007E2DFD">
            <w:pPr>
              <w:jc w:val="center"/>
              <w:cnfStyle w:val="000000100000" w:firstRow="0" w:lastRow="0" w:firstColumn="0" w:lastColumn="0" w:oddVBand="0" w:evenVBand="0" w:oddHBand="1" w:evenHBand="0" w:firstRowFirstColumn="0" w:firstRowLastColumn="0" w:lastRowFirstColumn="0" w:lastRowLastColumn="0"/>
            </w:pPr>
          </w:p>
        </w:tc>
        <w:tc>
          <w:tcPr>
            <w:tcW w:w="2158" w:type="dxa"/>
          </w:tcPr>
          <w:p w14:paraId="787B00EA"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p>
        </w:tc>
        <w:tc>
          <w:tcPr>
            <w:tcW w:w="4294" w:type="dxa"/>
          </w:tcPr>
          <w:p w14:paraId="21DEF9E9"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p>
        </w:tc>
      </w:tr>
      <w:tr w:rsidR="00D65D1E" w14:paraId="5C1A2199" w14:textId="77777777" w:rsidTr="007E2DFD">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B6D4A48" w14:textId="77777777" w:rsidR="00D65D1E" w:rsidRPr="00A429F4" w:rsidRDefault="00D65D1E" w:rsidP="007E2DFD">
            <w:pPr>
              <w:jc w:val="left"/>
              <w:rPr>
                <w:b w:val="0"/>
              </w:rPr>
            </w:pPr>
            <w:r w:rsidRPr="00A429F4">
              <w:rPr>
                <w:b w:val="0"/>
              </w:rPr>
              <w:t>Billet d’avion</w:t>
            </w:r>
          </w:p>
        </w:tc>
        <w:tc>
          <w:tcPr>
            <w:tcW w:w="2158" w:type="dxa"/>
          </w:tcPr>
          <w:p w14:paraId="7AC75298" w14:textId="77777777" w:rsidR="00D65D1E" w:rsidRDefault="00D65D1E" w:rsidP="007E2DFD">
            <w:pPr>
              <w:jc w:val="center"/>
              <w:cnfStyle w:val="000000000000" w:firstRow="0" w:lastRow="0" w:firstColumn="0" w:lastColumn="0" w:oddVBand="0" w:evenVBand="0" w:oddHBand="0" w:evenHBand="0" w:firstRowFirstColumn="0" w:firstRowLastColumn="0" w:lastRowFirstColumn="0" w:lastRowLastColumn="0"/>
            </w:pPr>
            <w:r>
              <w:t>2000$</w:t>
            </w:r>
          </w:p>
        </w:tc>
        <w:tc>
          <w:tcPr>
            <w:tcW w:w="2158" w:type="dxa"/>
          </w:tcPr>
          <w:p w14:paraId="4BB88905"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r>
              <w:t>Payé</w:t>
            </w:r>
          </w:p>
        </w:tc>
        <w:tc>
          <w:tcPr>
            <w:tcW w:w="4294" w:type="dxa"/>
          </w:tcPr>
          <w:p w14:paraId="016D6075"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p>
        </w:tc>
      </w:tr>
      <w:tr w:rsidR="00D65D1E" w14:paraId="2A863A47" w14:textId="77777777" w:rsidTr="007E2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187D428" w14:textId="77777777" w:rsidR="00D65D1E" w:rsidRPr="00A429F4" w:rsidRDefault="00D65D1E" w:rsidP="007E2DFD">
            <w:pPr>
              <w:jc w:val="left"/>
              <w:rPr>
                <w:b w:val="0"/>
              </w:rPr>
            </w:pPr>
            <w:r w:rsidRPr="00A429F4">
              <w:rPr>
                <w:b w:val="0"/>
              </w:rPr>
              <w:t>Autobus</w:t>
            </w:r>
          </w:p>
        </w:tc>
        <w:tc>
          <w:tcPr>
            <w:tcW w:w="2158" w:type="dxa"/>
          </w:tcPr>
          <w:p w14:paraId="02E2E537" w14:textId="77777777" w:rsidR="00D65D1E" w:rsidRDefault="00D65D1E" w:rsidP="007E2DFD">
            <w:pPr>
              <w:jc w:val="center"/>
              <w:cnfStyle w:val="000000100000" w:firstRow="0" w:lastRow="0" w:firstColumn="0" w:lastColumn="0" w:oddVBand="0" w:evenVBand="0" w:oddHBand="1" w:evenHBand="0" w:firstRowFirstColumn="0" w:firstRowLastColumn="0" w:lastRowFirstColumn="0" w:lastRowLastColumn="0"/>
            </w:pPr>
            <w:r>
              <w:t>300$</w:t>
            </w:r>
          </w:p>
        </w:tc>
        <w:tc>
          <w:tcPr>
            <w:tcW w:w="2158" w:type="dxa"/>
          </w:tcPr>
          <w:p w14:paraId="55802AFF"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r>
              <w:t>Estimé</w:t>
            </w:r>
          </w:p>
        </w:tc>
        <w:tc>
          <w:tcPr>
            <w:tcW w:w="4294" w:type="dxa"/>
          </w:tcPr>
          <w:p w14:paraId="30FE6570"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r>
              <w:t xml:space="preserve">Entre le lieu de résidence et l’aéroport au </w:t>
            </w:r>
            <w:proofErr w:type="spellStart"/>
            <w:r>
              <w:t>Qc</w:t>
            </w:r>
            <w:proofErr w:type="spellEnd"/>
            <w:r>
              <w:t xml:space="preserve"> et à l’étranger</w:t>
            </w:r>
          </w:p>
        </w:tc>
      </w:tr>
      <w:tr w:rsidR="00D65D1E" w14:paraId="1F3259AB" w14:textId="77777777" w:rsidTr="007E2DFD">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A767F4B" w14:textId="77777777" w:rsidR="00D65D1E" w:rsidRPr="00A429F4" w:rsidRDefault="00D65D1E" w:rsidP="007E2DFD">
            <w:pPr>
              <w:jc w:val="left"/>
              <w:rPr>
                <w:b w:val="0"/>
              </w:rPr>
            </w:pPr>
            <w:r w:rsidRPr="00A429F4">
              <w:rPr>
                <w:b w:val="0"/>
              </w:rPr>
              <w:t>Logement pour 4 mois</w:t>
            </w:r>
          </w:p>
        </w:tc>
        <w:tc>
          <w:tcPr>
            <w:tcW w:w="2158" w:type="dxa"/>
          </w:tcPr>
          <w:p w14:paraId="2EFE67B8" w14:textId="77777777" w:rsidR="00D65D1E" w:rsidRDefault="00D65D1E" w:rsidP="007E2DFD">
            <w:pPr>
              <w:jc w:val="center"/>
              <w:cnfStyle w:val="000000000000" w:firstRow="0" w:lastRow="0" w:firstColumn="0" w:lastColumn="0" w:oddVBand="0" w:evenVBand="0" w:oddHBand="0" w:evenHBand="0" w:firstRowFirstColumn="0" w:firstRowLastColumn="0" w:lastRowFirstColumn="0" w:lastRowLastColumn="0"/>
            </w:pPr>
            <w:r>
              <w:t>5500$</w:t>
            </w:r>
          </w:p>
        </w:tc>
        <w:tc>
          <w:tcPr>
            <w:tcW w:w="2158" w:type="dxa"/>
          </w:tcPr>
          <w:p w14:paraId="70DDC0E7"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r>
              <w:t>1500$ payé, 4000$ confirmé</w:t>
            </w:r>
          </w:p>
        </w:tc>
        <w:tc>
          <w:tcPr>
            <w:tcW w:w="4294" w:type="dxa"/>
          </w:tcPr>
          <w:p w14:paraId="063E4D91"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p>
        </w:tc>
      </w:tr>
      <w:tr w:rsidR="00D65D1E" w14:paraId="5E610CF3" w14:textId="77777777" w:rsidTr="007E2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9A6AC1E" w14:textId="77777777" w:rsidR="00D65D1E" w:rsidRPr="00A429F4" w:rsidRDefault="00D65D1E" w:rsidP="007E2DFD">
            <w:pPr>
              <w:jc w:val="right"/>
            </w:pPr>
            <w:r w:rsidRPr="00A429F4">
              <w:t>Total dépenses</w:t>
            </w:r>
          </w:p>
        </w:tc>
        <w:tc>
          <w:tcPr>
            <w:tcW w:w="2158" w:type="dxa"/>
          </w:tcPr>
          <w:p w14:paraId="3A25E12D" w14:textId="77777777" w:rsidR="00D65D1E" w:rsidRPr="00A429F4" w:rsidRDefault="00D65D1E" w:rsidP="007E2DFD">
            <w:pPr>
              <w:jc w:val="center"/>
              <w:cnfStyle w:val="000000100000" w:firstRow="0" w:lastRow="0" w:firstColumn="0" w:lastColumn="0" w:oddVBand="0" w:evenVBand="0" w:oddHBand="1" w:evenHBand="0" w:firstRowFirstColumn="0" w:firstRowLastColumn="0" w:lastRowFirstColumn="0" w:lastRowLastColumn="0"/>
              <w:rPr>
                <w:b/>
              </w:rPr>
            </w:pPr>
            <w:r w:rsidRPr="00A429F4">
              <w:rPr>
                <w:b/>
              </w:rPr>
              <w:t>7800$</w:t>
            </w:r>
          </w:p>
        </w:tc>
        <w:tc>
          <w:tcPr>
            <w:tcW w:w="2158" w:type="dxa"/>
          </w:tcPr>
          <w:p w14:paraId="5A3C52DD" w14:textId="77777777" w:rsidR="00D65D1E" w:rsidRPr="00A429F4" w:rsidRDefault="00D65D1E" w:rsidP="007E2DFD">
            <w:pPr>
              <w:cnfStyle w:val="000000100000" w:firstRow="0" w:lastRow="0" w:firstColumn="0" w:lastColumn="0" w:oddVBand="0" w:evenVBand="0" w:oddHBand="1" w:evenHBand="0" w:firstRowFirstColumn="0" w:firstRowLastColumn="0" w:lastRowFirstColumn="0" w:lastRowLastColumn="0"/>
              <w:rPr>
                <w:b/>
              </w:rPr>
            </w:pPr>
          </w:p>
        </w:tc>
        <w:tc>
          <w:tcPr>
            <w:tcW w:w="4294" w:type="dxa"/>
          </w:tcPr>
          <w:p w14:paraId="5743C81E" w14:textId="77777777" w:rsidR="00D65D1E" w:rsidRPr="00A429F4" w:rsidRDefault="00D65D1E" w:rsidP="007E2DFD">
            <w:pPr>
              <w:cnfStyle w:val="000000100000" w:firstRow="0" w:lastRow="0" w:firstColumn="0" w:lastColumn="0" w:oddVBand="0" w:evenVBand="0" w:oddHBand="1" w:evenHBand="0" w:firstRowFirstColumn="0" w:firstRowLastColumn="0" w:lastRowFirstColumn="0" w:lastRowLastColumn="0"/>
              <w:rPr>
                <w:b/>
              </w:rPr>
            </w:pPr>
          </w:p>
        </w:tc>
      </w:tr>
      <w:tr w:rsidR="00D65D1E" w14:paraId="104720B9" w14:textId="77777777" w:rsidTr="007E2DFD">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4C3AAF40" w14:textId="77777777" w:rsidR="00D65D1E" w:rsidRPr="00A429F4" w:rsidRDefault="00D65D1E" w:rsidP="007E2DFD">
            <w:pPr>
              <w:jc w:val="left"/>
            </w:pPr>
            <w:r w:rsidRPr="00A429F4">
              <w:t>Revenus</w:t>
            </w:r>
          </w:p>
        </w:tc>
        <w:tc>
          <w:tcPr>
            <w:tcW w:w="2158" w:type="dxa"/>
          </w:tcPr>
          <w:p w14:paraId="02621673" w14:textId="77777777" w:rsidR="00D65D1E" w:rsidRDefault="00D65D1E" w:rsidP="007E2DFD">
            <w:pPr>
              <w:jc w:val="center"/>
              <w:cnfStyle w:val="000000000000" w:firstRow="0" w:lastRow="0" w:firstColumn="0" w:lastColumn="0" w:oddVBand="0" w:evenVBand="0" w:oddHBand="0" w:evenHBand="0" w:firstRowFirstColumn="0" w:firstRowLastColumn="0" w:lastRowFirstColumn="0" w:lastRowLastColumn="0"/>
            </w:pPr>
          </w:p>
        </w:tc>
        <w:tc>
          <w:tcPr>
            <w:tcW w:w="2158" w:type="dxa"/>
          </w:tcPr>
          <w:p w14:paraId="0803F859"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p>
        </w:tc>
        <w:tc>
          <w:tcPr>
            <w:tcW w:w="4294" w:type="dxa"/>
          </w:tcPr>
          <w:p w14:paraId="1B5B1526"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p>
        </w:tc>
      </w:tr>
      <w:tr w:rsidR="00D65D1E" w14:paraId="31733A4E" w14:textId="77777777" w:rsidTr="007E2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13BF2034" w14:textId="77777777" w:rsidR="00D65D1E" w:rsidRPr="00A429F4" w:rsidRDefault="00D65D1E" w:rsidP="007E2DFD">
            <w:pPr>
              <w:jc w:val="left"/>
              <w:rPr>
                <w:b w:val="0"/>
              </w:rPr>
            </w:pPr>
            <w:r w:rsidRPr="00A429F4">
              <w:rPr>
                <w:b w:val="0"/>
              </w:rPr>
              <w:t>Bourse Mitacs</w:t>
            </w:r>
          </w:p>
        </w:tc>
        <w:tc>
          <w:tcPr>
            <w:tcW w:w="2158" w:type="dxa"/>
          </w:tcPr>
          <w:p w14:paraId="2643358F" w14:textId="77777777" w:rsidR="00D65D1E" w:rsidRDefault="00D65D1E" w:rsidP="007E2DFD">
            <w:pPr>
              <w:jc w:val="center"/>
              <w:cnfStyle w:val="000000100000" w:firstRow="0" w:lastRow="0" w:firstColumn="0" w:lastColumn="0" w:oddVBand="0" w:evenVBand="0" w:oddHBand="1" w:evenHBand="0" w:firstRowFirstColumn="0" w:firstRowLastColumn="0" w:lastRowFirstColumn="0" w:lastRowLastColumn="0"/>
            </w:pPr>
            <w:r>
              <w:t>6000 $</w:t>
            </w:r>
          </w:p>
        </w:tc>
        <w:tc>
          <w:tcPr>
            <w:tcW w:w="2158" w:type="dxa"/>
          </w:tcPr>
          <w:p w14:paraId="7B6A75CA"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r>
              <w:t xml:space="preserve">Confirmée </w:t>
            </w:r>
          </w:p>
        </w:tc>
        <w:tc>
          <w:tcPr>
            <w:tcW w:w="4294" w:type="dxa"/>
          </w:tcPr>
          <w:p w14:paraId="3E35CFD7"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p>
        </w:tc>
      </w:tr>
      <w:tr w:rsidR="00D65D1E" w14:paraId="71776454" w14:textId="77777777" w:rsidTr="007E2DFD">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C909BF4" w14:textId="77777777" w:rsidR="00D65D1E" w:rsidRPr="00A429F4" w:rsidRDefault="00D65D1E" w:rsidP="007E2DFD">
            <w:pPr>
              <w:jc w:val="right"/>
            </w:pPr>
            <w:r w:rsidRPr="00A429F4">
              <w:t>Total revenus</w:t>
            </w:r>
          </w:p>
        </w:tc>
        <w:tc>
          <w:tcPr>
            <w:tcW w:w="2158" w:type="dxa"/>
          </w:tcPr>
          <w:p w14:paraId="42BB9C68" w14:textId="77777777" w:rsidR="00D65D1E" w:rsidRPr="00A429F4" w:rsidRDefault="00D65D1E" w:rsidP="007E2DFD">
            <w:pPr>
              <w:jc w:val="center"/>
              <w:cnfStyle w:val="000000000000" w:firstRow="0" w:lastRow="0" w:firstColumn="0" w:lastColumn="0" w:oddVBand="0" w:evenVBand="0" w:oddHBand="0" w:evenHBand="0" w:firstRowFirstColumn="0" w:firstRowLastColumn="0" w:lastRowFirstColumn="0" w:lastRowLastColumn="0"/>
              <w:rPr>
                <w:b/>
              </w:rPr>
            </w:pPr>
            <w:r w:rsidRPr="00A429F4">
              <w:rPr>
                <w:b/>
              </w:rPr>
              <w:t>6000 $</w:t>
            </w:r>
          </w:p>
        </w:tc>
        <w:tc>
          <w:tcPr>
            <w:tcW w:w="2158" w:type="dxa"/>
          </w:tcPr>
          <w:p w14:paraId="326C2789" w14:textId="77777777" w:rsidR="00D65D1E" w:rsidRPr="00A429F4" w:rsidRDefault="00D65D1E" w:rsidP="007E2DFD">
            <w:pPr>
              <w:cnfStyle w:val="000000000000" w:firstRow="0" w:lastRow="0" w:firstColumn="0" w:lastColumn="0" w:oddVBand="0" w:evenVBand="0" w:oddHBand="0" w:evenHBand="0" w:firstRowFirstColumn="0" w:firstRowLastColumn="0" w:lastRowFirstColumn="0" w:lastRowLastColumn="0"/>
              <w:rPr>
                <w:b/>
              </w:rPr>
            </w:pPr>
          </w:p>
        </w:tc>
        <w:tc>
          <w:tcPr>
            <w:tcW w:w="4294" w:type="dxa"/>
          </w:tcPr>
          <w:p w14:paraId="7A357FDE" w14:textId="77777777" w:rsidR="00D65D1E" w:rsidRDefault="00D65D1E" w:rsidP="007E2DFD">
            <w:pPr>
              <w:cnfStyle w:val="000000000000" w:firstRow="0" w:lastRow="0" w:firstColumn="0" w:lastColumn="0" w:oddVBand="0" w:evenVBand="0" w:oddHBand="0" w:evenHBand="0" w:firstRowFirstColumn="0" w:firstRowLastColumn="0" w:lastRowFirstColumn="0" w:lastRowLastColumn="0"/>
            </w:pPr>
          </w:p>
        </w:tc>
      </w:tr>
      <w:tr w:rsidR="00D65D1E" w14:paraId="41DD396D" w14:textId="77777777" w:rsidTr="007E2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C50CDF3" w14:textId="77777777" w:rsidR="00D65D1E" w:rsidRPr="00A429F4" w:rsidRDefault="00D65D1E" w:rsidP="007E2DFD">
            <w:r w:rsidRPr="00A429F4">
              <w:rPr>
                <w:sz w:val="28"/>
              </w:rPr>
              <w:t>Total</w:t>
            </w:r>
          </w:p>
        </w:tc>
        <w:tc>
          <w:tcPr>
            <w:tcW w:w="2158" w:type="dxa"/>
          </w:tcPr>
          <w:p w14:paraId="12F99841" w14:textId="77777777" w:rsidR="00D65D1E" w:rsidRDefault="00D65D1E" w:rsidP="007E2DFD">
            <w:pPr>
              <w:jc w:val="center"/>
              <w:cnfStyle w:val="000000100000" w:firstRow="0" w:lastRow="0" w:firstColumn="0" w:lastColumn="0" w:oddVBand="0" w:evenVBand="0" w:oddHBand="1" w:evenHBand="0" w:firstRowFirstColumn="0" w:firstRowLastColumn="0" w:lastRowFirstColumn="0" w:lastRowLastColumn="0"/>
            </w:pPr>
            <w:r w:rsidRPr="00A429F4">
              <w:rPr>
                <w:color w:val="FF0000"/>
              </w:rPr>
              <w:t>(1</w:t>
            </w:r>
            <w:r>
              <w:rPr>
                <w:color w:val="FF0000"/>
              </w:rPr>
              <w:t>8</w:t>
            </w:r>
            <w:r w:rsidRPr="00A429F4">
              <w:rPr>
                <w:color w:val="FF0000"/>
              </w:rPr>
              <w:t>00$)</w:t>
            </w:r>
          </w:p>
        </w:tc>
        <w:tc>
          <w:tcPr>
            <w:tcW w:w="2158" w:type="dxa"/>
          </w:tcPr>
          <w:p w14:paraId="0C52B934"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p>
        </w:tc>
        <w:tc>
          <w:tcPr>
            <w:tcW w:w="4294" w:type="dxa"/>
          </w:tcPr>
          <w:p w14:paraId="5C97AD39" w14:textId="77777777" w:rsidR="00D65D1E" w:rsidRDefault="00D65D1E" w:rsidP="007E2DFD">
            <w:pPr>
              <w:cnfStyle w:val="000000100000" w:firstRow="0" w:lastRow="0" w:firstColumn="0" w:lastColumn="0" w:oddVBand="0" w:evenVBand="0" w:oddHBand="1" w:evenHBand="0" w:firstRowFirstColumn="0" w:firstRowLastColumn="0" w:lastRowFirstColumn="0" w:lastRowLastColumn="0"/>
            </w:pPr>
          </w:p>
        </w:tc>
      </w:tr>
    </w:tbl>
    <w:p w14:paraId="5EF0DCA4" w14:textId="77777777" w:rsidR="00D65D1E" w:rsidRDefault="00D65D1E" w:rsidP="00D65D1E"/>
    <w:p w14:paraId="594D7BCF" w14:textId="77777777" w:rsidR="00D65D1E" w:rsidRPr="00904283" w:rsidRDefault="00D65D1E" w:rsidP="00D65D1E">
      <w:pPr>
        <w:pStyle w:val="Titresformulaires"/>
        <w:ind w:left="1418" w:hanging="1058"/>
      </w:pPr>
      <w:r w:rsidRPr="00A429F4">
        <w:t>Approbation</w:t>
      </w:r>
    </w:p>
    <w:p w14:paraId="0C939430" w14:textId="77777777" w:rsidR="00D65D1E" w:rsidRPr="00FB36A4" w:rsidRDefault="00D65D1E" w:rsidP="00D65D1E">
      <w:pPr>
        <w:rPr>
          <w:rFonts w:ascii="Calibri" w:eastAsia="MS Mincho" w:hAnsi="Calibri" w:cs="Times New Roman"/>
          <w:i/>
          <w:noProof/>
        </w:rPr>
      </w:pPr>
      <w:r>
        <w:rPr>
          <w:rFonts w:ascii="Calibri" w:eastAsia="MS Mincho" w:hAnsi="Calibri" w:cs="Times New Roman"/>
          <w:i/>
          <w:noProof/>
        </w:rPr>
        <w:t xml:space="preserve">Mettre le superviseur en copie du courriel lors de l’envoi de la demande de bourse de mobilité au responsable universitaire. </w:t>
      </w:r>
    </w:p>
    <w:p w14:paraId="14A89CB4" w14:textId="77777777" w:rsidR="00D65D1E" w:rsidRPr="006F043C" w:rsidRDefault="00D65D1E" w:rsidP="00D65D1E"/>
    <w:p w14:paraId="23905FC3" w14:textId="77777777" w:rsidR="00D65D1E" w:rsidRDefault="00D65D1E" w:rsidP="00D65D1E"/>
    <w:p w14:paraId="74B6826B" w14:textId="23D33AAB" w:rsidR="00D65D1E" w:rsidRDefault="00D65D1E" w:rsidP="00D65D1E">
      <w:pPr>
        <w:jc w:val="left"/>
      </w:pPr>
    </w:p>
    <w:sectPr w:rsidR="00D65D1E" w:rsidSect="009042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78A7"/>
    <w:multiLevelType w:val="multilevel"/>
    <w:tmpl w:val="987A2586"/>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nnexe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482775B"/>
    <w:multiLevelType w:val="multilevel"/>
    <w:tmpl w:val="E8604A3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506C78C8"/>
    <w:multiLevelType w:val="hybridMultilevel"/>
    <w:tmpl w:val="DA5A31A8"/>
    <w:lvl w:ilvl="0" w:tplc="F966699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2"/>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83"/>
    <w:rsid w:val="001F7CC4"/>
    <w:rsid w:val="002C5208"/>
    <w:rsid w:val="005C42F4"/>
    <w:rsid w:val="006B0BD0"/>
    <w:rsid w:val="006E7A7D"/>
    <w:rsid w:val="00836D15"/>
    <w:rsid w:val="00904283"/>
    <w:rsid w:val="00A070D9"/>
    <w:rsid w:val="00D65D1E"/>
    <w:rsid w:val="00DE6CA5"/>
    <w:rsid w:val="00EF22AD"/>
    <w:rsid w:val="00FB36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791"/>
  <w15:chartTrackingRefBased/>
  <w15:docId w15:val="{59D4E80B-19D4-4E75-9D3E-ABFC4B6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1E"/>
    <w:pPr>
      <w:jc w:val="both"/>
    </w:pPr>
  </w:style>
  <w:style w:type="paragraph" w:styleId="Titre1">
    <w:name w:val="heading 1"/>
    <w:basedOn w:val="Normal"/>
    <w:next w:val="Normal"/>
    <w:link w:val="Titre1Car"/>
    <w:autoRedefine/>
    <w:uiPriority w:val="9"/>
    <w:qFormat/>
    <w:rsid w:val="00D65D1E"/>
    <w:pPr>
      <w:keepNext/>
      <w:keepLines/>
      <w:numPr>
        <w:numId w:val="13"/>
      </w:numPr>
      <w:pBdr>
        <w:bottom w:val="single" w:sz="4" w:space="1" w:color="FFFFFF" w:themeColor="background2"/>
      </w:pBdr>
      <w:spacing w:before="360"/>
      <w:outlineLvl w:val="0"/>
    </w:pPr>
    <w:rPr>
      <w:rFonts w:asciiTheme="majorHAnsi" w:eastAsiaTheme="majorEastAsia" w:hAnsiTheme="majorHAnsi" w:cstheme="majorBidi"/>
      <w:b/>
      <w:bCs/>
      <w:smallCaps/>
      <w:sz w:val="36"/>
      <w:szCs w:val="36"/>
    </w:rPr>
  </w:style>
  <w:style w:type="paragraph" w:styleId="Titre2">
    <w:name w:val="heading 2"/>
    <w:basedOn w:val="Normal"/>
    <w:next w:val="Normal"/>
    <w:link w:val="Titre2Car"/>
    <w:uiPriority w:val="9"/>
    <w:semiHidden/>
    <w:unhideWhenUsed/>
    <w:qFormat/>
    <w:rsid w:val="00D65D1E"/>
    <w:pPr>
      <w:keepNext/>
      <w:keepLines/>
      <w:numPr>
        <w:ilvl w:val="1"/>
        <w:numId w:val="13"/>
      </w:numPr>
      <w:spacing w:before="360" w:after="0"/>
      <w:outlineLvl w:val="1"/>
    </w:pPr>
    <w:rPr>
      <w:rFonts w:asciiTheme="majorHAnsi" w:eastAsiaTheme="majorEastAsia" w:hAnsiTheme="majorHAnsi" w:cstheme="majorBidi"/>
      <w:b/>
      <w:bCs/>
      <w:smallCaps/>
      <w:sz w:val="28"/>
      <w:szCs w:val="28"/>
    </w:rPr>
  </w:style>
  <w:style w:type="paragraph" w:styleId="Titre3">
    <w:name w:val="heading 3"/>
    <w:basedOn w:val="Normal"/>
    <w:next w:val="Normal"/>
    <w:link w:val="Titre3Car"/>
    <w:uiPriority w:val="9"/>
    <w:semiHidden/>
    <w:unhideWhenUsed/>
    <w:qFormat/>
    <w:rsid w:val="00D65D1E"/>
    <w:pPr>
      <w:keepNext/>
      <w:keepLines/>
      <w:numPr>
        <w:ilvl w:val="2"/>
        <w:numId w:val="13"/>
      </w:numPr>
      <w:spacing w:before="200" w:after="0"/>
      <w:outlineLvl w:val="2"/>
    </w:pPr>
    <w:rPr>
      <w:rFonts w:asciiTheme="majorHAnsi" w:eastAsiaTheme="majorEastAsia" w:hAnsiTheme="majorHAnsi" w:cstheme="majorBidi"/>
      <w:b/>
      <w:bCs/>
      <w:color w:val="595959" w:themeColor="accent1"/>
    </w:rPr>
  </w:style>
  <w:style w:type="paragraph" w:styleId="Titre4">
    <w:name w:val="heading 4"/>
    <w:basedOn w:val="Normal"/>
    <w:next w:val="Normal"/>
    <w:link w:val="Titre4Car"/>
    <w:uiPriority w:val="9"/>
    <w:semiHidden/>
    <w:unhideWhenUsed/>
    <w:qFormat/>
    <w:rsid w:val="00D65D1E"/>
    <w:pPr>
      <w:keepNext/>
      <w:keepLines/>
      <w:numPr>
        <w:ilvl w:val="3"/>
        <w:numId w:val="13"/>
      </w:numPr>
      <w:spacing w:before="200" w:after="0"/>
      <w:outlineLvl w:val="3"/>
    </w:pPr>
    <w:rPr>
      <w:rFonts w:asciiTheme="majorHAnsi" w:eastAsiaTheme="majorEastAsia" w:hAnsiTheme="majorHAnsi" w:cstheme="majorBidi"/>
      <w:b/>
      <w:bCs/>
      <w:i/>
      <w:iCs/>
      <w:color w:val="595959" w:themeColor="accent1"/>
    </w:rPr>
  </w:style>
  <w:style w:type="paragraph" w:styleId="Titre5">
    <w:name w:val="heading 5"/>
    <w:basedOn w:val="Normal"/>
    <w:next w:val="Normal"/>
    <w:link w:val="Titre5Car"/>
    <w:uiPriority w:val="9"/>
    <w:semiHidden/>
    <w:unhideWhenUsed/>
    <w:qFormat/>
    <w:rsid w:val="00D65D1E"/>
    <w:pPr>
      <w:keepNext/>
      <w:keepLines/>
      <w:numPr>
        <w:ilvl w:val="4"/>
        <w:numId w:val="13"/>
      </w:numPr>
      <w:spacing w:before="200" w:after="0"/>
      <w:outlineLvl w:val="4"/>
    </w:pPr>
    <w:rPr>
      <w:rFonts w:asciiTheme="majorHAnsi" w:eastAsiaTheme="majorEastAsia" w:hAnsiTheme="majorHAnsi" w:cstheme="majorBidi"/>
      <w:color w:val="012E77" w:themeColor="text2" w:themeShade="BF"/>
    </w:rPr>
  </w:style>
  <w:style w:type="paragraph" w:styleId="Titre6">
    <w:name w:val="heading 6"/>
    <w:basedOn w:val="Normal"/>
    <w:next w:val="Normal"/>
    <w:link w:val="Titre6Car"/>
    <w:uiPriority w:val="9"/>
    <w:semiHidden/>
    <w:unhideWhenUsed/>
    <w:qFormat/>
    <w:rsid w:val="00D65D1E"/>
    <w:pPr>
      <w:keepNext/>
      <w:keepLines/>
      <w:numPr>
        <w:ilvl w:val="5"/>
        <w:numId w:val="13"/>
      </w:numPr>
      <w:spacing w:before="200" w:after="0"/>
      <w:outlineLvl w:val="5"/>
    </w:pPr>
    <w:rPr>
      <w:rFonts w:asciiTheme="majorHAnsi" w:eastAsiaTheme="majorEastAsia" w:hAnsiTheme="majorHAnsi" w:cstheme="majorBidi"/>
      <w:i/>
      <w:iCs/>
      <w:color w:val="012E77" w:themeColor="text2" w:themeShade="BF"/>
    </w:rPr>
  </w:style>
  <w:style w:type="paragraph" w:styleId="Titre7">
    <w:name w:val="heading 7"/>
    <w:basedOn w:val="Normal"/>
    <w:next w:val="Normal"/>
    <w:link w:val="Titre7Car"/>
    <w:uiPriority w:val="9"/>
    <w:qFormat/>
    <w:rsid w:val="00D65D1E"/>
    <w:pPr>
      <w:keepNext/>
      <w:keepLines/>
      <w:numPr>
        <w:ilvl w:val="6"/>
        <w:numId w:val="1"/>
      </w:numPr>
      <w:spacing w:before="200" w:after="0"/>
      <w:ind w:left="0" w:firstLine="0"/>
      <w:jc w:val="left"/>
      <w:outlineLvl w:val="6"/>
    </w:pPr>
    <w:rPr>
      <w:rFonts w:asciiTheme="majorHAnsi" w:eastAsiaTheme="majorEastAsia" w:hAnsiTheme="majorHAnsi" w:cstheme="majorBidi"/>
      <w:b/>
      <w:iCs/>
      <w:color w:val="023EA0" w:themeColor="text1"/>
      <w:sz w:val="44"/>
    </w:rPr>
  </w:style>
  <w:style w:type="paragraph" w:styleId="Titre8">
    <w:name w:val="heading 8"/>
    <w:basedOn w:val="Normal"/>
    <w:next w:val="Normal"/>
    <w:link w:val="Titre8Car"/>
    <w:uiPriority w:val="9"/>
    <w:semiHidden/>
    <w:unhideWhenUsed/>
    <w:qFormat/>
    <w:rsid w:val="00D65D1E"/>
    <w:pPr>
      <w:keepNext/>
      <w:keepLines/>
      <w:numPr>
        <w:ilvl w:val="7"/>
        <w:numId w:val="13"/>
      </w:numPr>
      <w:spacing w:before="200" w:after="0"/>
      <w:outlineLvl w:val="7"/>
    </w:pPr>
    <w:rPr>
      <w:rFonts w:asciiTheme="majorHAnsi" w:eastAsiaTheme="majorEastAsia" w:hAnsiTheme="majorHAnsi" w:cstheme="majorBidi"/>
      <w:color w:val="035EF6" w:themeColor="text1" w:themeTint="BF"/>
      <w:sz w:val="20"/>
      <w:szCs w:val="20"/>
    </w:rPr>
  </w:style>
  <w:style w:type="paragraph" w:styleId="Titre9">
    <w:name w:val="heading 9"/>
    <w:basedOn w:val="Normal"/>
    <w:next w:val="Normal"/>
    <w:link w:val="Titre9Car"/>
    <w:uiPriority w:val="9"/>
    <w:semiHidden/>
    <w:unhideWhenUsed/>
    <w:qFormat/>
    <w:rsid w:val="00D65D1E"/>
    <w:pPr>
      <w:keepNext/>
      <w:keepLines/>
      <w:numPr>
        <w:ilvl w:val="8"/>
        <w:numId w:val="13"/>
      </w:numPr>
      <w:spacing w:before="200" w:after="0"/>
      <w:outlineLvl w:val="8"/>
    </w:pPr>
    <w:rPr>
      <w:rFonts w:asciiTheme="majorHAnsi" w:eastAsiaTheme="majorEastAsia" w:hAnsiTheme="majorHAnsi" w:cstheme="majorBidi"/>
      <w:i/>
      <w:iCs/>
      <w:color w:val="035EF6"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deprojet">
    <w:name w:val="Tableau de projet"/>
    <w:basedOn w:val="TableauNormal"/>
    <w:uiPriority w:val="99"/>
    <w:rsid w:val="00904283"/>
    <w:pPr>
      <w:spacing w:before="120" w:after="120" w:line="240" w:lineRule="auto"/>
    </w:pPr>
    <w:rPr>
      <w:rFonts w:eastAsia="MS Mincho"/>
      <w:color w:val="D2DE39"/>
      <w:sz w:val="18"/>
      <w:szCs w:val="18"/>
      <w:lang w:val="en-US" w:eastAsia="ja-JP"/>
    </w:rPr>
    <w:tblPr>
      <w:tblStyleColBandSize w:val="1"/>
      <w:tblBorders>
        <w:top w:val="single" w:sz="4" w:space="0" w:color="288383"/>
        <w:left w:val="single" w:sz="4" w:space="0" w:color="288383"/>
        <w:bottom w:val="single" w:sz="4" w:space="0" w:color="288383"/>
        <w:right w:val="single" w:sz="4" w:space="0" w:color="288383"/>
        <w:insideH w:val="single" w:sz="4" w:space="0" w:color="288383"/>
        <w:insideV w:val="single" w:sz="4" w:space="0" w:color="288383"/>
      </w:tblBorders>
      <w:tblCellMar>
        <w:left w:w="144" w:type="dxa"/>
        <w:right w:w="144" w:type="dxa"/>
      </w:tblCellMar>
    </w:tblPr>
    <w:tblStylePr w:type="firstRow">
      <w:pPr>
        <w:keepNext/>
        <w:wordWrap/>
      </w:pPr>
      <w:rPr>
        <w:b/>
      </w:rPr>
      <w:tblPr/>
      <w:tcPr>
        <w:shd w:val="clear" w:color="auto" w:fill="CAEFEF"/>
        <w:vAlign w:val="bottom"/>
      </w:tcPr>
    </w:tblStylePr>
    <w:tblStylePr w:type="lastRow">
      <w:rPr>
        <w:b/>
        <w:color w:val="595959"/>
      </w:rPr>
      <w:tblPr/>
      <w:tcPr>
        <w:shd w:val="clear" w:color="auto" w:fill="288383"/>
      </w:tcPr>
    </w:tblStylePr>
    <w:tblStylePr w:type="band1Vert">
      <w:rPr>
        <w:b/>
      </w:rPr>
      <w:tblPr/>
      <w:tcPr>
        <w:shd w:val="clear" w:color="auto" w:fill="CAEFEF"/>
      </w:tcPr>
    </w:tblStylePr>
  </w:style>
  <w:style w:type="paragraph" w:customStyle="1" w:styleId="Titresformulaires">
    <w:name w:val="Titres formulaires"/>
    <w:basedOn w:val="Titre1"/>
    <w:link w:val="TitresformulairesCar"/>
    <w:qFormat/>
    <w:rsid w:val="00D65D1E"/>
    <w:pPr>
      <w:numPr>
        <w:numId w:val="2"/>
      </w:numPr>
      <w:pBdr>
        <w:bottom w:val="none" w:sz="0" w:space="0" w:color="auto"/>
      </w:pBdr>
      <w:spacing w:before="240" w:after="240" w:line="240" w:lineRule="auto"/>
      <w:jc w:val="left"/>
    </w:pPr>
    <w:rPr>
      <w:noProof/>
      <w:lang w:val="fr-FR"/>
    </w:rPr>
  </w:style>
  <w:style w:type="character" w:customStyle="1" w:styleId="Titre1Car">
    <w:name w:val="Titre 1 Car"/>
    <w:basedOn w:val="Policepardfaut"/>
    <w:link w:val="Titre1"/>
    <w:uiPriority w:val="9"/>
    <w:rsid w:val="00D65D1E"/>
    <w:rPr>
      <w:rFonts w:asciiTheme="majorHAnsi" w:eastAsiaTheme="majorEastAsia" w:hAnsiTheme="majorHAnsi" w:cstheme="majorBidi"/>
      <w:b/>
      <w:bCs/>
      <w:smallCaps/>
      <w:sz w:val="36"/>
      <w:szCs w:val="36"/>
    </w:rPr>
  </w:style>
  <w:style w:type="character" w:styleId="Textedelespacerserv">
    <w:name w:val="Placeholder Text"/>
    <w:basedOn w:val="Policepardfaut"/>
    <w:uiPriority w:val="99"/>
    <w:semiHidden/>
    <w:rsid w:val="00904283"/>
    <w:rPr>
      <w:color w:val="808080"/>
    </w:rPr>
  </w:style>
  <w:style w:type="table" w:styleId="Grilledutableau">
    <w:name w:val="Table Grid"/>
    <w:basedOn w:val="TableauNormal"/>
    <w:uiPriority w:val="59"/>
    <w:rsid w:val="006E7A7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65D1E"/>
    <w:pPr>
      <w:spacing w:after="0" w:line="240" w:lineRule="auto"/>
      <w:contextualSpacing/>
    </w:pPr>
    <w:rPr>
      <w:rFonts w:asciiTheme="majorHAnsi" w:eastAsiaTheme="majorEastAsia" w:hAnsiTheme="majorHAnsi" w:cstheme="majorBidi"/>
      <w:b/>
      <w:color w:val="023EA0" w:themeColor="text1"/>
      <w:sz w:val="56"/>
      <w:szCs w:val="56"/>
    </w:rPr>
  </w:style>
  <w:style w:type="character" w:customStyle="1" w:styleId="TitreCar">
    <w:name w:val="Titre Car"/>
    <w:basedOn w:val="Policepardfaut"/>
    <w:link w:val="Titre"/>
    <w:uiPriority w:val="10"/>
    <w:rsid w:val="00D65D1E"/>
    <w:rPr>
      <w:rFonts w:asciiTheme="majorHAnsi" w:eastAsiaTheme="majorEastAsia" w:hAnsiTheme="majorHAnsi" w:cstheme="majorBidi"/>
      <w:b/>
      <w:color w:val="023EA0" w:themeColor="text1"/>
      <w:sz w:val="56"/>
      <w:szCs w:val="56"/>
    </w:rPr>
  </w:style>
  <w:style w:type="table" w:customStyle="1" w:styleId="TableauGrille41">
    <w:name w:val="Tableau Grille 41"/>
    <w:basedOn w:val="TableauNormal"/>
    <w:uiPriority w:val="49"/>
    <w:rsid w:val="00D65D1E"/>
    <w:pPr>
      <w:spacing w:after="0" w:line="240" w:lineRule="auto"/>
    </w:pPr>
    <w:tblPr>
      <w:tblStyleRowBandSize w:val="1"/>
      <w:tblStyleColBandSize w:val="1"/>
      <w:tblBorders>
        <w:top w:val="single" w:sz="4" w:space="0" w:color="307DFC" w:themeColor="text1" w:themeTint="99"/>
        <w:left w:val="single" w:sz="4" w:space="0" w:color="307DFC" w:themeColor="text1" w:themeTint="99"/>
        <w:bottom w:val="single" w:sz="4" w:space="0" w:color="307DFC" w:themeColor="text1" w:themeTint="99"/>
        <w:right w:val="single" w:sz="4" w:space="0" w:color="307DFC" w:themeColor="text1" w:themeTint="99"/>
        <w:insideH w:val="single" w:sz="4" w:space="0" w:color="307DFC" w:themeColor="text1" w:themeTint="99"/>
        <w:insideV w:val="single" w:sz="4" w:space="0" w:color="307DFC" w:themeColor="text1" w:themeTint="99"/>
      </w:tblBorders>
    </w:tblPr>
    <w:tblStylePr w:type="firstRow">
      <w:rPr>
        <w:b/>
        <w:bCs/>
        <w:color w:val="FFFFFF" w:themeColor="background2"/>
      </w:rPr>
      <w:tblPr/>
      <w:tcPr>
        <w:tcBorders>
          <w:top w:val="single" w:sz="4" w:space="0" w:color="023EA0" w:themeColor="text1"/>
          <w:left w:val="single" w:sz="4" w:space="0" w:color="023EA0" w:themeColor="text1"/>
          <w:bottom w:val="single" w:sz="4" w:space="0" w:color="023EA0" w:themeColor="text1"/>
          <w:right w:val="single" w:sz="4" w:space="0" w:color="023EA0" w:themeColor="text1"/>
          <w:insideH w:val="nil"/>
          <w:insideV w:val="nil"/>
        </w:tcBorders>
        <w:shd w:val="clear" w:color="auto" w:fill="023EA0" w:themeFill="text1"/>
      </w:tcPr>
    </w:tblStylePr>
    <w:tblStylePr w:type="lastRow">
      <w:rPr>
        <w:b/>
        <w:bCs/>
      </w:rPr>
      <w:tblPr/>
      <w:tcPr>
        <w:tcBorders>
          <w:top w:val="double" w:sz="4" w:space="0" w:color="023EA0" w:themeColor="text1"/>
        </w:tcBorders>
      </w:tcPr>
    </w:tblStylePr>
    <w:tblStylePr w:type="firstCol">
      <w:rPr>
        <w:b/>
        <w:bCs/>
      </w:rPr>
    </w:tblStylePr>
    <w:tblStylePr w:type="lastCol">
      <w:rPr>
        <w:b/>
        <w:bCs/>
      </w:rPr>
    </w:tblStylePr>
    <w:tblStylePr w:type="band1Vert">
      <w:tblPr/>
      <w:tcPr>
        <w:shd w:val="clear" w:color="auto" w:fill="BAD3FE" w:themeFill="text1" w:themeFillTint="33"/>
      </w:tcPr>
    </w:tblStylePr>
    <w:tblStylePr w:type="band1Horz">
      <w:tblPr/>
      <w:tcPr>
        <w:shd w:val="clear" w:color="auto" w:fill="BAD3FE" w:themeFill="text1" w:themeFillTint="33"/>
      </w:tcPr>
    </w:tblStylePr>
  </w:style>
  <w:style w:type="character" w:customStyle="1" w:styleId="TitresformulairesCar">
    <w:name w:val="Titres formulaires Car"/>
    <w:basedOn w:val="Titre1Car"/>
    <w:link w:val="Titresformulaires"/>
    <w:rsid w:val="00D65D1E"/>
    <w:rPr>
      <w:rFonts w:asciiTheme="majorHAnsi" w:eastAsiaTheme="majorEastAsia" w:hAnsiTheme="majorHAnsi" w:cstheme="majorBidi"/>
      <w:b/>
      <w:bCs/>
      <w:smallCaps/>
      <w:noProof/>
      <w:sz w:val="36"/>
      <w:szCs w:val="36"/>
      <w:lang w:val="fr-FR"/>
    </w:rPr>
  </w:style>
  <w:style w:type="paragraph" w:customStyle="1" w:styleId="CoRoMSiteweb">
    <w:name w:val="CoRoM Site web"/>
    <w:basedOn w:val="Normal"/>
    <w:link w:val="CoRoMSitewebCar"/>
    <w:qFormat/>
    <w:rsid w:val="00D65D1E"/>
    <w:pPr>
      <w:jc w:val="left"/>
    </w:pPr>
  </w:style>
  <w:style w:type="character" w:customStyle="1" w:styleId="CoRoMSitewebCar">
    <w:name w:val="CoRoM Site web Car"/>
    <w:basedOn w:val="Policepardfaut"/>
    <w:link w:val="CoRoMSiteweb"/>
    <w:rsid w:val="00D65D1E"/>
  </w:style>
  <w:style w:type="character" w:customStyle="1" w:styleId="Titre2Car">
    <w:name w:val="Titre 2 Car"/>
    <w:basedOn w:val="Policepardfaut"/>
    <w:link w:val="Titre2"/>
    <w:uiPriority w:val="9"/>
    <w:semiHidden/>
    <w:rsid w:val="00D65D1E"/>
    <w:rPr>
      <w:rFonts w:asciiTheme="majorHAnsi" w:eastAsiaTheme="majorEastAsia" w:hAnsiTheme="majorHAnsi" w:cstheme="majorBidi"/>
      <w:b/>
      <w:bCs/>
      <w:smallCaps/>
      <w:sz w:val="28"/>
      <w:szCs w:val="28"/>
    </w:rPr>
  </w:style>
  <w:style w:type="character" w:customStyle="1" w:styleId="Titre3Car">
    <w:name w:val="Titre 3 Car"/>
    <w:basedOn w:val="Policepardfaut"/>
    <w:link w:val="Titre3"/>
    <w:uiPriority w:val="9"/>
    <w:semiHidden/>
    <w:rsid w:val="00D65D1E"/>
    <w:rPr>
      <w:rFonts w:asciiTheme="majorHAnsi" w:eastAsiaTheme="majorEastAsia" w:hAnsiTheme="majorHAnsi" w:cstheme="majorBidi"/>
      <w:b/>
      <w:bCs/>
      <w:color w:val="595959" w:themeColor="accent1"/>
    </w:rPr>
  </w:style>
  <w:style w:type="character" w:customStyle="1" w:styleId="Titre4Car">
    <w:name w:val="Titre 4 Car"/>
    <w:basedOn w:val="Policepardfaut"/>
    <w:link w:val="Titre4"/>
    <w:uiPriority w:val="9"/>
    <w:semiHidden/>
    <w:rsid w:val="00D65D1E"/>
    <w:rPr>
      <w:rFonts w:asciiTheme="majorHAnsi" w:eastAsiaTheme="majorEastAsia" w:hAnsiTheme="majorHAnsi" w:cstheme="majorBidi"/>
      <w:b/>
      <w:bCs/>
      <w:i/>
      <w:iCs/>
      <w:color w:val="595959" w:themeColor="accent1"/>
    </w:rPr>
  </w:style>
  <w:style w:type="character" w:customStyle="1" w:styleId="Titre5Car">
    <w:name w:val="Titre 5 Car"/>
    <w:basedOn w:val="Policepardfaut"/>
    <w:link w:val="Titre5"/>
    <w:uiPriority w:val="9"/>
    <w:semiHidden/>
    <w:rsid w:val="00D65D1E"/>
    <w:rPr>
      <w:rFonts w:asciiTheme="majorHAnsi" w:eastAsiaTheme="majorEastAsia" w:hAnsiTheme="majorHAnsi" w:cstheme="majorBidi"/>
      <w:color w:val="012E77" w:themeColor="text2" w:themeShade="BF"/>
    </w:rPr>
  </w:style>
  <w:style w:type="character" w:customStyle="1" w:styleId="Titre6Car">
    <w:name w:val="Titre 6 Car"/>
    <w:basedOn w:val="Policepardfaut"/>
    <w:link w:val="Titre6"/>
    <w:uiPriority w:val="9"/>
    <w:semiHidden/>
    <w:rsid w:val="00D65D1E"/>
    <w:rPr>
      <w:rFonts w:asciiTheme="majorHAnsi" w:eastAsiaTheme="majorEastAsia" w:hAnsiTheme="majorHAnsi" w:cstheme="majorBidi"/>
      <w:i/>
      <w:iCs/>
      <w:color w:val="012E77" w:themeColor="text2" w:themeShade="BF"/>
    </w:rPr>
  </w:style>
  <w:style w:type="character" w:customStyle="1" w:styleId="Titre7Car">
    <w:name w:val="Titre 7 Car"/>
    <w:basedOn w:val="Policepardfaut"/>
    <w:link w:val="Titre7"/>
    <w:uiPriority w:val="9"/>
    <w:rsid w:val="00D65D1E"/>
    <w:rPr>
      <w:rFonts w:asciiTheme="majorHAnsi" w:eastAsiaTheme="majorEastAsia" w:hAnsiTheme="majorHAnsi" w:cstheme="majorBidi"/>
      <w:b/>
      <w:iCs/>
      <w:color w:val="023EA0" w:themeColor="text1"/>
      <w:sz w:val="44"/>
    </w:rPr>
  </w:style>
  <w:style w:type="character" w:customStyle="1" w:styleId="Titre8Car">
    <w:name w:val="Titre 8 Car"/>
    <w:basedOn w:val="Policepardfaut"/>
    <w:link w:val="Titre8"/>
    <w:uiPriority w:val="9"/>
    <w:semiHidden/>
    <w:rsid w:val="00D65D1E"/>
    <w:rPr>
      <w:rFonts w:asciiTheme="majorHAnsi" w:eastAsiaTheme="majorEastAsia" w:hAnsiTheme="majorHAnsi" w:cstheme="majorBidi"/>
      <w:color w:val="035EF6" w:themeColor="text1" w:themeTint="BF"/>
      <w:sz w:val="20"/>
      <w:szCs w:val="20"/>
    </w:rPr>
  </w:style>
  <w:style w:type="character" w:customStyle="1" w:styleId="Titre9Car">
    <w:name w:val="Titre 9 Car"/>
    <w:basedOn w:val="Policepardfaut"/>
    <w:link w:val="Titre9"/>
    <w:uiPriority w:val="9"/>
    <w:semiHidden/>
    <w:rsid w:val="00D65D1E"/>
    <w:rPr>
      <w:rFonts w:asciiTheme="majorHAnsi" w:eastAsiaTheme="majorEastAsia" w:hAnsiTheme="majorHAnsi" w:cstheme="majorBidi"/>
      <w:i/>
      <w:iCs/>
      <w:color w:val="035EF6" w:themeColor="text1" w:themeTint="BF"/>
      <w:sz w:val="20"/>
      <w:szCs w:val="20"/>
    </w:rPr>
  </w:style>
  <w:style w:type="paragraph" w:styleId="Lgende">
    <w:name w:val="caption"/>
    <w:basedOn w:val="Normal"/>
    <w:next w:val="Normal"/>
    <w:uiPriority w:val="35"/>
    <w:semiHidden/>
    <w:unhideWhenUsed/>
    <w:qFormat/>
    <w:rsid w:val="00D65D1E"/>
    <w:pPr>
      <w:spacing w:after="200" w:line="240" w:lineRule="auto"/>
    </w:pPr>
    <w:rPr>
      <w:b/>
      <w:iCs/>
      <w:sz w:val="18"/>
      <w:szCs w:val="18"/>
    </w:rPr>
  </w:style>
  <w:style w:type="paragraph" w:styleId="Sous-titre">
    <w:name w:val="Subtitle"/>
    <w:basedOn w:val="Normal"/>
    <w:next w:val="Normal"/>
    <w:link w:val="Sous-titreCar"/>
    <w:uiPriority w:val="11"/>
    <w:qFormat/>
    <w:rsid w:val="00D65D1E"/>
    <w:pPr>
      <w:numPr>
        <w:ilvl w:val="1"/>
      </w:numPr>
    </w:pPr>
    <w:rPr>
      <w:color w:val="2073FC" w:themeColor="text1" w:themeTint="A5"/>
      <w:spacing w:val="10"/>
    </w:rPr>
  </w:style>
  <w:style w:type="character" w:customStyle="1" w:styleId="Sous-titreCar">
    <w:name w:val="Sous-titre Car"/>
    <w:basedOn w:val="Policepardfaut"/>
    <w:link w:val="Sous-titre"/>
    <w:uiPriority w:val="11"/>
    <w:rsid w:val="00D65D1E"/>
    <w:rPr>
      <w:color w:val="2073FC" w:themeColor="text1" w:themeTint="A5"/>
      <w:spacing w:val="10"/>
    </w:rPr>
  </w:style>
  <w:style w:type="character" w:styleId="lev">
    <w:name w:val="Strong"/>
    <w:basedOn w:val="Policepardfaut"/>
    <w:uiPriority w:val="22"/>
    <w:qFormat/>
    <w:rsid w:val="00D65D1E"/>
    <w:rPr>
      <w:b/>
      <w:bCs/>
      <w:color w:val="023EA0" w:themeColor="text1"/>
    </w:rPr>
  </w:style>
  <w:style w:type="character" w:styleId="Accentuation">
    <w:name w:val="Emphasis"/>
    <w:basedOn w:val="Policepardfaut"/>
    <w:uiPriority w:val="20"/>
    <w:qFormat/>
    <w:rsid w:val="00D65D1E"/>
    <w:rPr>
      <w:i/>
      <w:iCs/>
      <w:color w:val="auto"/>
    </w:rPr>
  </w:style>
  <w:style w:type="paragraph" w:styleId="Sansinterligne">
    <w:name w:val="No Spacing"/>
    <w:uiPriority w:val="36"/>
    <w:qFormat/>
    <w:rsid w:val="00D65D1E"/>
    <w:pPr>
      <w:spacing w:after="0" w:line="240" w:lineRule="auto"/>
    </w:pPr>
  </w:style>
  <w:style w:type="paragraph" w:styleId="Paragraphedeliste">
    <w:name w:val="List Paragraph"/>
    <w:basedOn w:val="Normal"/>
    <w:uiPriority w:val="34"/>
    <w:qFormat/>
    <w:rsid w:val="00D65D1E"/>
    <w:pPr>
      <w:ind w:left="720"/>
      <w:contextualSpacing/>
    </w:pPr>
  </w:style>
  <w:style w:type="paragraph" w:styleId="Citation">
    <w:name w:val="Quote"/>
    <w:basedOn w:val="Normal"/>
    <w:next w:val="Normal"/>
    <w:link w:val="CitationCar"/>
    <w:uiPriority w:val="29"/>
    <w:qFormat/>
    <w:rsid w:val="00D65D1E"/>
    <w:pPr>
      <w:spacing w:before="160"/>
      <w:ind w:left="720" w:right="720"/>
    </w:pPr>
    <w:rPr>
      <w:i/>
      <w:iCs/>
      <w:color w:val="023EA0" w:themeColor="text1"/>
    </w:rPr>
  </w:style>
  <w:style w:type="character" w:customStyle="1" w:styleId="CitationCar">
    <w:name w:val="Citation Car"/>
    <w:basedOn w:val="Policepardfaut"/>
    <w:link w:val="Citation"/>
    <w:uiPriority w:val="29"/>
    <w:rsid w:val="00D65D1E"/>
    <w:rPr>
      <w:i/>
      <w:iCs/>
      <w:color w:val="023EA0" w:themeColor="text1"/>
    </w:rPr>
  </w:style>
  <w:style w:type="paragraph" w:styleId="Citationintense">
    <w:name w:val="Intense Quote"/>
    <w:basedOn w:val="Normal"/>
    <w:next w:val="Normal"/>
    <w:link w:val="CitationintenseCar"/>
    <w:uiPriority w:val="30"/>
    <w:qFormat/>
    <w:rsid w:val="00D65D1E"/>
    <w:pPr>
      <w:pBdr>
        <w:top w:val="single" w:sz="24" w:space="1" w:color="000000" w:themeColor="background1" w:themeShade="F2"/>
        <w:bottom w:val="single" w:sz="24" w:space="1" w:color="000000" w:themeColor="background1" w:themeShade="F2"/>
      </w:pBdr>
      <w:shd w:val="clear" w:color="auto" w:fill="000000" w:themeFill="background1" w:themeFillShade="F2"/>
      <w:spacing w:before="240" w:after="240"/>
      <w:ind w:left="936" w:right="936"/>
      <w:jc w:val="center"/>
    </w:pPr>
    <w:rPr>
      <w:color w:val="023EA0" w:themeColor="text1"/>
    </w:rPr>
  </w:style>
  <w:style w:type="character" w:customStyle="1" w:styleId="CitationintenseCar">
    <w:name w:val="Citation intense Car"/>
    <w:basedOn w:val="Policepardfaut"/>
    <w:link w:val="Citationintense"/>
    <w:uiPriority w:val="30"/>
    <w:rsid w:val="00D65D1E"/>
    <w:rPr>
      <w:color w:val="023EA0" w:themeColor="text1"/>
      <w:shd w:val="clear" w:color="auto" w:fill="000000" w:themeFill="background1" w:themeFillShade="F2"/>
    </w:rPr>
  </w:style>
  <w:style w:type="character" w:styleId="Emphaseple">
    <w:name w:val="Subtle Emphasis"/>
    <w:basedOn w:val="Policepardfaut"/>
    <w:uiPriority w:val="19"/>
    <w:qFormat/>
    <w:rsid w:val="00D65D1E"/>
    <w:rPr>
      <w:i/>
      <w:iCs/>
      <w:color w:val="035EF6" w:themeColor="text1" w:themeTint="BF"/>
    </w:rPr>
  </w:style>
  <w:style w:type="character" w:styleId="Emphaseintense">
    <w:name w:val="Intense Emphasis"/>
    <w:basedOn w:val="Policepardfaut"/>
    <w:uiPriority w:val="21"/>
    <w:qFormat/>
    <w:rsid w:val="00D65D1E"/>
    <w:rPr>
      <w:b/>
      <w:bCs/>
      <w:i/>
      <w:iCs/>
      <w:caps/>
    </w:rPr>
  </w:style>
  <w:style w:type="character" w:styleId="Rfrenceple">
    <w:name w:val="Subtle Reference"/>
    <w:basedOn w:val="Policepardfaut"/>
    <w:uiPriority w:val="31"/>
    <w:qFormat/>
    <w:rsid w:val="00D65D1E"/>
    <w:rPr>
      <w:smallCaps/>
      <w:color w:val="035EF6" w:themeColor="text1" w:themeTint="BF"/>
      <w:u w:val="single" w:color="5292FC" w:themeColor="text1" w:themeTint="80"/>
    </w:rPr>
  </w:style>
  <w:style w:type="character" w:styleId="Rfrenceintense">
    <w:name w:val="Intense Reference"/>
    <w:basedOn w:val="Policepardfaut"/>
    <w:uiPriority w:val="32"/>
    <w:qFormat/>
    <w:rsid w:val="00D65D1E"/>
    <w:rPr>
      <w:b/>
      <w:bCs/>
      <w:smallCaps/>
      <w:u w:val="single"/>
    </w:rPr>
  </w:style>
  <w:style w:type="character" w:styleId="Titredulivre">
    <w:name w:val="Book Title"/>
    <w:basedOn w:val="Policepardfaut"/>
    <w:uiPriority w:val="33"/>
    <w:qFormat/>
    <w:rsid w:val="00D65D1E"/>
    <w:rPr>
      <w:b w:val="0"/>
      <w:bCs w:val="0"/>
      <w:smallCaps/>
      <w:spacing w:val="5"/>
    </w:rPr>
  </w:style>
  <w:style w:type="paragraph" w:styleId="En-ttedetabledesmatires">
    <w:name w:val="TOC Heading"/>
    <w:basedOn w:val="Titre1"/>
    <w:next w:val="Normal"/>
    <w:uiPriority w:val="39"/>
    <w:semiHidden/>
    <w:unhideWhenUsed/>
    <w:qFormat/>
    <w:rsid w:val="00D65D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CoRoM - site web">
  <a:themeElements>
    <a:clrScheme name="CoRoM site web">
      <a:dk1>
        <a:srgbClr val="023EA0"/>
      </a:dk1>
      <a:lt1>
        <a:srgbClr val="000000"/>
      </a:lt1>
      <a:dk2>
        <a:srgbClr val="023EA0"/>
      </a:dk2>
      <a:lt2>
        <a:srgbClr val="FFFFFF"/>
      </a:lt2>
      <a:accent1>
        <a:srgbClr val="595959"/>
      </a:accent1>
      <a:accent2>
        <a:srgbClr val="083343"/>
      </a:accent2>
      <a:accent3>
        <a:srgbClr val="DDDDDD"/>
      </a:accent3>
      <a:accent4>
        <a:srgbClr val="000000"/>
      </a:accent4>
      <a:accent5>
        <a:srgbClr val="FEC306"/>
      </a:accent5>
      <a:accent6>
        <a:srgbClr val="DF5327"/>
      </a:accent6>
      <a:hlink>
        <a:srgbClr val="023EA0"/>
      </a:hlink>
      <a:folHlink>
        <a:srgbClr val="75A9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2F10CD930624781386254F48AA34F" ma:contentTypeVersion="6" ma:contentTypeDescription="Crée un document." ma:contentTypeScope="" ma:versionID="9f35df878d954b168250f416f76430cc">
  <xsd:schema xmlns:xsd="http://www.w3.org/2001/XMLSchema" xmlns:xs="http://www.w3.org/2001/XMLSchema" xmlns:p="http://schemas.microsoft.com/office/2006/metadata/properties" xmlns:ns2="34fa7af4-177a-4036-ae2e-97d0bbdaa210" xmlns:ns3="5e4b59e9-9b28-4a75-82d6-80c1a65d23d8" targetNamespace="http://schemas.microsoft.com/office/2006/metadata/properties" ma:root="true" ma:fieldsID="fe91a557f84db1a87522c9566802f3b3" ns2:_="" ns3:_="">
    <xsd:import namespace="34fa7af4-177a-4036-ae2e-97d0bbdaa210"/>
    <xsd:import namespace="5e4b59e9-9b28-4a75-82d6-80c1a65d2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a7af4-177a-4036-ae2e-97d0bbdaa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59e9-9b28-4a75-82d6-80c1a65d23d8"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D158E-D640-411D-929E-A41C385545DB}">
  <ds:schemaRefs>
    <ds:schemaRef ds:uri="http://schemas.microsoft.com/sharepoint/v3/contenttype/forms"/>
  </ds:schemaRefs>
</ds:datastoreItem>
</file>

<file path=customXml/itemProps2.xml><?xml version="1.0" encoding="utf-8"?>
<ds:datastoreItem xmlns:ds="http://schemas.openxmlformats.org/officeDocument/2006/customXml" ds:itemID="{EBBAEF81-0180-4E95-AD0C-9C0FF5D14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a7af4-177a-4036-ae2e-97d0bbdaa210"/>
    <ds:schemaRef ds:uri="5e4b59e9-9b28-4a75-82d6-80c1a65d2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FC410-204C-4987-8F56-329FC865C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Miron</dc:creator>
  <cp:keywords/>
  <dc:description/>
  <cp:lastModifiedBy>Geneviève Miron</cp:lastModifiedBy>
  <cp:revision>5</cp:revision>
  <dcterms:created xsi:type="dcterms:W3CDTF">2018-01-09T19:52:00Z</dcterms:created>
  <dcterms:modified xsi:type="dcterms:W3CDTF">2018-02-05T16:27:00Z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0x010100D062F10CD930624781386254F48AA34F</vt:lpwstr>
  </property>
</Properties>
</file>